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1256" w14:textId="77777777" w:rsidR="001A193F" w:rsidRDefault="0067738E" w:rsidP="001A193F">
      <w:pPr>
        <w:ind w:left="6120"/>
        <w:rPr>
          <w:sz w:val="26"/>
        </w:rPr>
      </w:pPr>
      <w:r>
        <w:rPr>
          <w:sz w:val="26"/>
        </w:rPr>
        <w:t>Apstiprināti</w:t>
      </w:r>
    </w:p>
    <w:p w14:paraId="2AB34BE1" w14:textId="77777777" w:rsidR="001A193F" w:rsidRDefault="0067738E" w:rsidP="001A193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B72BA06" w14:textId="77777777" w:rsidR="001A193F" w:rsidRDefault="0067738E" w:rsidP="001A193F">
      <w:pPr>
        <w:ind w:left="3960" w:firstLine="720"/>
        <w:rPr>
          <w:sz w:val="26"/>
        </w:rPr>
      </w:pPr>
      <w:r>
        <w:rPr>
          <w:sz w:val="26"/>
        </w:rPr>
        <w:t xml:space="preserve">Dzīvojamo māju privatizācijas komisijas </w:t>
      </w:r>
    </w:p>
    <w:p w14:paraId="3B57565D" w14:textId="77777777" w:rsidR="001A193F" w:rsidRDefault="0067738E" w:rsidP="001A193F">
      <w:pPr>
        <w:ind w:left="4500" w:firstLine="720"/>
        <w:rPr>
          <w:sz w:val="26"/>
        </w:rPr>
      </w:pPr>
      <w:r>
        <w:rPr>
          <w:sz w:val="26"/>
        </w:rPr>
        <w:t>23.10.2024. lēmumu Nr.3077</w:t>
      </w:r>
    </w:p>
    <w:p w14:paraId="209913FD" w14:textId="77777777" w:rsidR="001A193F" w:rsidRDefault="0067738E" w:rsidP="001A193F">
      <w:pPr>
        <w:ind w:left="5220" w:firstLine="720"/>
        <w:rPr>
          <w:sz w:val="26"/>
        </w:rPr>
      </w:pPr>
      <w:r>
        <w:rPr>
          <w:sz w:val="26"/>
        </w:rPr>
        <w:t>(prot. Nr.41, 4. §)</w:t>
      </w:r>
    </w:p>
    <w:p w14:paraId="2BA0A176" w14:textId="77777777" w:rsidR="00140390" w:rsidRPr="00785232" w:rsidRDefault="00140390" w:rsidP="00140390">
      <w:pPr>
        <w:pStyle w:val="Pamatteksts3"/>
        <w:rPr>
          <w:sz w:val="26"/>
        </w:rPr>
      </w:pPr>
    </w:p>
    <w:p w14:paraId="4C5EE975" w14:textId="77777777" w:rsidR="001832BA" w:rsidRDefault="0067738E" w:rsidP="001832BA">
      <w:pPr>
        <w:pStyle w:val="Nosaukums"/>
        <w:ind w:firstLine="0"/>
        <w:rPr>
          <w:sz w:val="26"/>
        </w:rPr>
      </w:pPr>
      <w:r>
        <w:rPr>
          <w:sz w:val="26"/>
        </w:rPr>
        <w:t>Neapdzīvojamās telpas</w:t>
      </w:r>
      <w:r w:rsidR="00140390" w:rsidRPr="00785232">
        <w:rPr>
          <w:sz w:val="26"/>
        </w:rPr>
        <w:t xml:space="preserve"> izsoles noteikumi</w:t>
      </w:r>
    </w:p>
    <w:p w14:paraId="702F132E" w14:textId="77777777" w:rsidR="001832BA" w:rsidRDefault="001832BA" w:rsidP="001832BA">
      <w:pPr>
        <w:pStyle w:val="Nosaukums"/>
        <w:ind w:firstLine="0"/>
        <w:rPr>
          <w:sz w:val="26"/>
        </w:rPr>
      </w:pPr>
    </w:p>
    <w:p w14:paraId="58FFB835" w14:textId="77777777" w:rsidR="00140390" w:rsidRPr="00785232" w:rsidRDefault="0067738E" w:rsidP="001832BA">
      <w:pPr>
        <w:pStyle w:val="Nosaukums"/>
        <w:ind w:firstLine="0"/>
        <w:rPr>
          <w:sz w:val="26"/>
        </w:rPr>
      </w:pPr>
      <w:r>
        <w:rPr>
          <w:sz w:val="26"/>
        </w:rPr>
        <w:t>1.</w:t>
      </w:r>
      <w:r w:rsidR="001832BA">
        <w:rPr>
          <w:sz w:val="26"/>
        </w:rPr>
        <w:t xml:space="preserve"> </w:t>
      </w:r>
      <w:r w:rsidRPr="00785232">
        <w:rPr>
          <w:sz w:val="26"/>
        </w:rPr>
        <w:t>Vispārīgie noteikumi</w:t>
      </w:r>
    </w:p>
    <w:p w14:paraId="654AA3B1" w14:textId="77777777" w:rsidR="00140390" w:rsidRPr="00785232" w:rsidRDefault="00140390" w:rsidP="00140390">
      <w:pPr>
        <w:jc w:val="center"/>
        <w:rPr>
          <w:bCs/>
          <w:sz w:val="26"/>
        </w:rPr>
      </w:pPr>
    </w:p>
    <w:p w14:paraId="7B76A05A" w14:textId="77777777" w:rsidR="00140390" w:rsidRPr="00742CF5" w:rsidRDefault="0067738E"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9A5B72">
        <w:rPr>
          <w:b/>
          <w:bCs/>
          <w:sz w:val="26"/>
        </w:rPr>
        <w:t>2</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10F2A1D9" w14:textId="77777777" w:rsidR="00F5295D" w:rsidRDefault="0067738E"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4737ACC4" w14:textId="77777777" w:rsidR="00F5295D" w:rsidRPr="0015608A" w:rsidRDefault="0067738E"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 xml:space="preserve">zīvojamo māju privatizācijas komisijas izsoles </w:t>
      </w:r>
      <w:r>
        <w:rPr>
          <w:sz w:val="26"/>
          <w:szCs w:val="26"/>
        </w:rPr>
        <w:t>komisija (turpmāk – Izsoles komisija).</w:t>
      </w:r>
    </w:p>
    <w:p w14:paraId="3DEBB81D" w14:textId="77777777" w:rsidR="0015608A" w:rsidRPr="00785232" w:rsidRDefault="0067738E"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1703135E" w14:textId="77777777" w:rsidR="00094C29" w:rsidRPr="00210030" w:rsidRDefault="0067738E"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6C0AC706" w14:textId="77777777" w:rsidR="00210030" w:rsidRPr="00210030" w:rsidRDefault="0067738E"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w:t>
      </w:r>
      <w:r w:rsidR="00430B0D">
        <w:rPr>
          <w:b/>
          <w:bCs/>
          <w:sz w:val="26"/>
        </w:rPr>
        <w:t>a</w:t>
      </w:r>
      <w:r w:rsidR="00BA0B1A" w:rsidRPr="00B92A6A">
        <w:rPr>
          <w:b/>
          <w:bCs/>
          <w:sz w:val="26"/>
        </w:rPr>
        <w:t xml:space="preserve"> </w:t>
      </w:r>
      <w:r w:rsidR="00BA0B1A">
        <w:rPr>
          <w:b/>
          <w:bCs/>
          <w:sz w:val="26"/>
        </w:rPr>
        <w:t>7C</w:t>
      </w:r>
      <w:r w:rsidR="00BA0B1A" w:rsidRPr="00B92A6A">
        <w:rPr>
          <w:b/>
          <w:bCs/>
          <w:sz w:val="26"/>
        </w:rPr>
        <w:t>-</w:t>
      </w:r>
      <w:r w:rsidR="009A5B72">
        <w:rPr>
          <w:b/>
          <w:bCs/>
          <w:sz w:val="26"/>
        </w:rPr>
        <w:t>2</w:t>
      </w:r>
      <w:r w:rsidRPr="00B92A6A">
        <w:rPr>
          <w:b/>
          <w:bCs/>
          <w:sz w:val="26"/>
        </w:rPr>
        <w:t>, Rīg</w:t>
      </w:r>
      <w:r>
        <w:rPr>
          <w:b/>
          <w:bCs/>
          <w:sz w:val="26"/>
        </w:rPr>
        <w:t>a</w:t>
      </w:r>
      <w:r w:rsidRPr="00210030">
        <w:rPr>
          <w:sz w:val="26"/>
        </w:rPr>
        <w:t>;</w:t>
      </w:r>
    </w:p>
    <w:p w14:paraId="74823520" w14:textId="77777777" w:rsidR="004A30D4" w:rsidRPr="00640F56" w:rsidRDefault="0067738E"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4D77AB">
        <w:rPr>
          <w:bCs/>
          <w:iCs/>
          <w:sz w:val="26"/>
        </w:rPr>
        <w:t xml:space="preserve">neapdzīvojamā telpa </w:t>
      </w:r>
      <w:r w:rsidR="00A91108">
        <w:rPr>
          <w:sz w:val="26"/>
        </w:rPr>
        <w:t>(</w:t>
      </w:r>
      <w:r w:rsidR="00A91108" w:rsidRPr="00557A55">
        <w:rPr>
          <w:sz w:val="26"/>
        </w:rPr>
        <w:t xml:space="preserve">kadastra numurs – </w:t>
      </w:r>
      <w:r w:rsidR="00A91108" w:rsidRPr="00E115C2">
        <w:rPr>
          <w:b/>
          <w:bCs/>
          <w:i/>
          <w:iCs/>
          <w:sz w:val="26"/>
        </w:rPr>
        <w:t>0100</w:t>
      </w:r>
      <w:r w:rsidR="00A91108">
        <w:rPr>
          <w:sz w:val="26"/>
        </w:rPr>
        <w:t xml:space="preserve"> </w:t>
      </w:r>
      <w:r w:rsidR="00A91108">
        <w:rPr>
          <w:b/>
          <w:i/>
          <w:sz w:val="26"/>
        </w:rPr>
        <w:t>928 798</w:t>
      </w:r>
      <w:r w:rsidR="009A5B72">
        <w:rPr>
          <w:b/>
          <w:i/>
          <w:sz w:val="26"/>
        </w:rPr>
        <w:t>3</w:t>
      </w:r>
      <w:r w:rsidR="00A91108">
        <w:rPr>
          <w:bCs/>
          <w:iCs/>
          <w:sz w:val="26"/>
        </w:rPr>
        <w:t>, kopējā platība 39</w:t>
      </w:r>
      <w:r w:rsidR="009A5B72">
        <w:rPr>
          <w:bCs/>
          <w:iCs/>
          <w:sz w:val="26"/>
        </w:rPr>
        <w:t>7</w:t>
      </w:r>
      <w:r w:rsidR="00A91108">
        <w:rPr>
          <w:bCs/>
          <w:iCs/>
          <w:sz w:val="26"/>
        </w:rPr>
        <w:t>.</w:t>
      </w:r>
      <w:r w:rsidR="009A5B72">
        <w:rPr>
          <w:bCs/>
          <w:iCs/>
          <w:sz w:val="26"/>
        </w:rPr>
        <w:t>9</w:t>
      </w:r>
      <w:r w:rsidR="00A91108">
        <w:rPr>
          <w:bCs/>
          <w:iCs/>
          <w:sz w:val="26"/>
        </w:rPr>
        <w:t xml:space="preserve"> m</w:t>
      </w:r>
      <w:r w:rsidR="00A91108">
        <w:rPr>
          <w:bCs/>
          <w:iCs/>
          <w:sz w:val="26"/>
          <w:vertAlign w:val="superscript"/>
        </w:rPr>
        <w:t>2</w:t>
      </w:r>
      <w:r w:rsidR="00A91108">
        <w:rPr>
          <w:sz w:val="26"/>
          <w:szCs w:val="20"/>
        </w:rPr>
        <w:t>)</w:t>
      </w:r>
      <w:r w:rsidR="004D77AB">
        <w:rPr>
          <w:sz w:val="26"/>
          <w:szCs w:val="20"/>
        </w:rPr>
        <w:t xml:space="preserve">, un neapdzīvojamās telpas īpašumā ietilpstošajām kopīpašuma </w:t>
      </w:r>
      <w:r w:rsidR="00A91108">
        <w:rPr>
          <w:b/>
          <w:i/>
          <w:sz w:val="26"/>
        </w:rPr>
        <w:t>39</w:t>
      </w:r>
      <w:r w:rsidR="009A5B72">
        <w:rPr>
          <w:b/>
          <w:i/>
          <w:sz w:val="26"/>
        </w:rPr>
        <w:t>350</w:t>
      </w:r>
      <w:r w:rsidR="00A91108">
        <w:rPr>
          <w:b/>
          <w:i/>
          <w:sz w:val="26"/>
        </w:rPr>
        <w:t xml:space="preserve">/689870 </w:t>
      </w:r>
      <w:r w:rsidR="004D77AB">
        <w:rPr>
          <w:sz w:val="26"/>
          <w:szCs w:val="20"/>
        </w:rPr>
        <w:t xml:space="preserve">domājamām daļām no </w:t>
      </w:r>
      <w:r w:rsidR="004D77AB" w:rsidRPr="00B25AB1">
        <w:rPr>
          <w:sz w:val="26"/>
          <w:szCs w:val="20"/>
        </w:rPr>
        <w:t>daudzdzīvokļu</w:t>
      </w:r>
      <w:r w:rsidR="004D77AB">
        <w:rPr>
          <w:sz w:val="26"/>
          <w:szCs w:val="20"/>
        </w:rPr>
        <w:t xml:space="preserve"> mājas </w:t>
      </w:r>
      <w:bookmarkStart w:id="0" w:name="_Hlk164927343"/>
      <w:r w:rsidR="00BD32D0">
        <w:rPr>
          <w:sz w:val="26"/>
          <w:szCs w:val="20"/>
        </w:rPr>
        <w:t>Emīlijas Benjamiņas</w:t>
      </w:r>
      <w:r w:rsidR="004D77AB">
        <w:rPr>
          <w:sz w:val="26"/>
          <w:szCs w:val="20"/>
        </w:rPr>
        <w:t xml:space="preserve"> ielā 7, Rīgā </w:t>
      </w:r>
      <w:bookmarkEnd w:id="0"/>
      <w:r w:rsidR="004D77AB">
        <w:rPr>
          <w:sz w:val="26"/>
          <w:szCs w:val="20"/>
        </w:rPr>
        <w:t xml:space="preserve">(kadastra apzīmējums 01000040005001), </w:t>
      </w:r>
      <w:r w:rsidR="00131580">
        <w:rPr>
          <w:sz w:val="26"/>
          <w:szCs w:val="20"/>
        </w:rPr>
        <w:t xml:space="preserve">administratīvās ēkas </w:t>
      </w:r>
      <w:r w:rsidR="00BD32D0">
        <w:rPr>
          <w:sz w:val="26"/>
          <w:szCs w:val="20"/>
        </w:rPr>
        <w:t>Emīlijas Benjamiņas</w:t>
      </w:r>
      <w:r w:rsidR="00131580">
        <w:rPr>
          <w:sz w:val="26"/>
          <w:szCs w:val="20"/>
        </w:rPr>
        <w:t xml:space="preserve"> ielā 7A, Rīgā (kadastra apzīmējums 01000040005002), dzīvojamās</w:t>
      </w:r>
      <w:r w:rsidR="004D77AB">
        <w:rPr>
          <w:sz w:val="26"/>
          <w:szCs w:val="20"/>
        </w:rPr>
        <w:t xml:space="preserve"> mājas Timoteja ielā 1A, Rīgā (kadastra apzīmējums 01000040005003), </w:t>
      </w:r>
      <w:r w:rsidR="00131580">
        <w:rPr>
          <w:sz w:val="26"/>
          <w:szCs w:val="20"/>
        </w:rPr>
        <w:t>dzīvojamās</w:t>
      </w:r>
      <w:r w:rsidR="004D77AB">
        <w:rPr>
          <w:sz w:val="26"/>
          <w:szCs w:val="20"/>
        </w:rPr>
        <w:t xml:space="preserve"> mājas Timoteja ielā 1, Rīgā (kadastra apzīmējums 01000040005004), </w:t>
      </w:r>
      <w:r w:rsidR="00131580">
        <w:rPr>
          <w:sz w:val="26"/>
          <w:szCs w:val="20"/>
        </w:rPr>
        <w:t xml:space="preserve">biroju ēkas </w:t>
      </w:r>
      <w:r w:rsidR="00BD32D0">
        <w:rPr>
          <w:sz w:val="26"/>
          <w:szCs w:val="20"/>
        </w:rPr>
        <w:t>Emīlijas Benjamiņas</w:t>
      </w:r>
      <w:r w:rsidR="004D77AB">
        <w:rPr>
          <w:sz w:val="26"/>
          <w:szCs w:val="20"/>
        </w:rPr>
        <w:t xml:space="preserve"> ielā 7C, Rīgā (kadastra apzīmējums 01000040005005), </w:t>
      </w:r>
      <w:r w:rsidR="00131580">
        <w:rPr>
          <w:sz w:val="26"/>
          <w:szCs w:val="20"/>
        </w:rPr>
        <w:t xml:space="preserve">dzīvojamās mājas </w:t>
      </w:r>
      <w:r w:rsidR="00BD32D0">
        <w:rPr>
          <w:sz w:val="26"/>
          <w:szCs w:val="20"/>
        </w:rPr>
        <w:t>Emīlijas Benjamiņas</w:t>
      </w:r>
      <w:r w:rsidR="00131580">
        <w:rPr>
          <w:sz w:val="26"/>
          <w:szCs w:val="20"/>
        </w:rPr>
        <w:t xml:space="preserve"> ielā 7B, Rīgā (kadastra apzīmējums 01000040005006), </w:t>
      </w:r>
      <w:r w:rsidR="004D77AB">
        <w:rPr>
          <w:sz w:val="26"/>
          <w:szCs w:val="20"/>
        </w:rPr>
        <w:t xml:space="preserve">garāžas </w:t>
      </w:r>
      <w:r w:rsidR="00BD32D0">
        <w:rPr>
          <w:sz w:val="26"/>
          <w:szCs w:val="20"/>
        </w:rPr>
        <w:t>Emīlijas Benjamiņas</w:t>
      </w:r>
      <w:r w:rsidR="004D77AB">
        <w:rPr>
          <w:sz w:val="26"/>
          <w:szCs w:val="20"/>
        </w:rPr>
        <w:t xml:space="preserve"> ielā 7D, Rīgā (kadastra apzīmējums 01000040005007), tajā skaitā ar ēkām funkcionāli saistītās būves – šķūņa</w:t>
      </w:r>
      <w:r w:rsidR="00131580">
        <w:rPr>
          <w:sz w:val="26"/>
          <w:szCs w:val="20"/>
        </w:rPr>
        <w:t xml:space="preserve"> </w:t>
      </w:r>
      <w:r w:rsidR="00BD32D0">
        <w:rPr>
          <w:sz w:val="26"/>
          <w:szCs w:val="20"/>
        </w:rPr>
        <w:t>Emīlijas Benjamiņas</w:t>
      </w:r>
      <w:r w:rsidR="00131580">
        <w:rPr>
          <w:sz w:val="26"/>
          <w:szCs w:val="20"/>
        </w:rPr>
        <w:t xml:space="preserve"> ielā 7, Rīgā </w:t>
      </w:r>
      <w:r w:rsidR="004D77AB">
        <w:rPr>
          <w:sz w:val="26"/>
          <w:szCs w:val="20"/>
        </w:rPr>
        <w:t>(kadastra apzīmējums  01000040005010);</w:t>
      </w:r>
    </w:p>
    <w:p w14:paraId="423D07E2" w14:textId="77777777" w:rsidR="004A30D4" w:rsidRDefault="0067738E"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A643B4C" w14:textId="77777777" w:rsidR="0015063E" w:rsidRDefault="0067738E" w:rsidP="0015063E">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Pr>
          <w:sz w:val="26"/>
          <w:szCs w:val="20"/>
        </w:rPr>
        <w:t xml:space="preserve">Rīgas </w:t>
      </w:r>
      <w:r w:rsidR="00B14F43">
        <w:rPr>
          <w:sz w:val="26"/>
          <w:szCs w:val="20"/>
        </w:rPr>
        <w:t>domes</w:t>
      </w:r>
      <w:r>
        <w:rPr>
          <w:sz w:val="26"/>
          <w:szCs w:val="20"/>
        </w:rPr>
        <w:t xml:space="preserve"> Pilsētas attīstības departamenta (turpmāk – </w:t>
      </w:r>
      <w:r w:rsidR="00B14F43">
        <w:rPr>
          <w:sz w:val="26"/>
          <w:szCs w:val="20"/>
        </w:rPr>
        <w:t>RDPAD</w:t>
      </w:r>
      <w:r>
        <w:rPr>
          <w:sz w:val="26"/>
          <w:szCs w:val="20"/>
        </w:rPr>
        <w:t>) 30.05.2023. atzinum</w:t>
      </w:r>
      <w:r w:rsidR="00B14F43">
        <w:rPr>
          <w:sz w:val="26"/>
          <w:szCs w:val="20"/>
        </w:rPr>
        <w:t>ā</w:t>
      </w:r>
      <w:r>
        <w:rPr>
          <w:sz w:val="26"/>
          <w:szCs w:val="20"/>
        </w:rPr>
        <w:t xml:space="preserve"> par būves (</w:t>
      </w:r>
      <w:r w:rsidR="00B14F43" w:rsidRPr="00B14F43">
        <w:rPr>
          <w:bCs/>
          <w:iCs/>
          <w:sz w:val="26"/>
        </w:rPr>
        <w:t>biroju ēka</w:t>
      </w:r>
      <w:r w:rsidRPr="00B14F43">
        <w:rPr>
          <w:bCs/>
          <w:iCs/>
          <w:sz w:val="26"/>
        </w:rPr>
        <w:t xml:space="preserve"> </w:t>
      </w:r>
      <w:r>
        <w:rPr>
          <w:sz w:val="26"/>
          <w:szCs w:val="20"/>
        </w:rPr>
        <w:t xml:space="preserve">Gogoļa ielā 7C, Rīgā (turpmāk – Ēka)), ekspluatācijas pārbaudi </w:t>
      </w:r>
      <w:r w:rsidRPr="00B25AB1">
        <w:rPr>
          <w:sz w:val="26"/>
          <w:szCs w:val="20"/>
        </w:rPr>
        <w:t>Nr.</w:t>
      </w:r>
      <w:r w:rsidR="003962CD">
        <w:rPr>
          <w:sz w:val="26"/>
          <w:szCs w:val="20"/>
        </w:rPr>
        <w:t xml:space="preserve"> </w:t>
      </w:r>
      <w:r w:rsidRPr="00B25AB1">
        <w:rPr>
          <w:sz w:val="26"/>
          <w:szCs w:val="20"/>
        </w:rPr>
        <w:t>BIS</w:t>
      </w:r>
      <w:r>
        <w:rPr>
          <w:sz w:val="26"/>
          <w:szCs w:val="20"/>
        </w:rPr>
        <w:t xml:space="preserve">-BV-15.1-2023-781 (DA-23-591-atz) norādīts – [..] apsekojot Ēku, konstatēts, </w:t>
      </w:r>
      <w:r w:rsidR="00B14F43">
        <w:rPr>
          <w:sz w:val="26"/>
          <w:szCs w:val="20"/>
        </w:rPr>
        <w:t xml:space="preserve">tās pirmajā stāvā </w:t>
      </w:r>
      <w:r>
        <w:rPr>
          <w:sz w:val="26"/>
          <w:szCs w:val="20"/>
        </w:rPr>
        <w:t>telp</w:t>
      </w:r>
      <w:r w:rsidR="00B14F43">
        <w:rPr>
          <w:sz w:val="26"/>
          <w:szCs w:val="20"/>
        </w:rPr>
        <w:t>u grupā Nr. 0100 004 0005 001 telpā</w:t>
      </w:r>
      <w:r>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Pr>
          <w:sz w:val="26"/>
          <w:szCs w:val="20"/>
        </w:rPr>
        <w:t>telpā Nr. 2</w:t>
      </w:r>
      <w:r w:rsidR="00A357CC">
        <w:rPr>
          <w:sz w:val="26"/>
          <w:szCs w:val="20"/>
        </w:rPr>
        <w:t xml:space="preserve"> un Nr. 3</w:t>
      </w:r>
      <w:r>
        <w:rPr>
          <w:sz w:val="26"/>
          <w:szCs w:val="20"/>
        </w:rPr>
        <w:t xml:space="preserve"> </w:t>
      </w:r>
      <w:r w:rsidR="00A357CC">
        <w:rPr>
          <w:sz w:val="26"/>
          <w:szCs w:val="20"/>
        </w:rPr>
        <w:t>nojauktas</w:t>
      </w:r>
      <w:r>
        <w:rPr>
          <w:sz w:val="26"/>
          <w:szCs w:val="20"/>
        </w:rPr>
        <w:t xml:space="preserve"> starpsie</w:t>
      </w:r>
      <w:r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Pr="00B25AB1">
        <w:rPr>
          <w:sz w:val="26"/>
          <w:szCs w:val="20"/>
        </w:rPr>
        <w:t xml:space="preserve"> [..] </w:t>
      </w:r>
      <w:r w:rsidRPr="00B14F43">
        <w:rPr>
          <w:sz w:val="26"/>
          <w:szCs w:val="20"/>
        </w:rPr>
        <w:t xml:space="preserve">Konstatētās izmaiņas veiktas </w:t>
      </w:r>
      <w:r w:rsidR="00B14F43" w:rsidRPr="00B14F43">
        <w:rPr>
          <w:sz w:val="26"/>
          <w:szCs w:val="20"/>
        </w:rPr>
        <w:t>neskar</w:t>
      </w:r>
      <w:r w:rsidRPr="00B14F43">
        <w:rPr>
          <w:sz w:val="26"/>
          <w:szCs w:val="20"/>
        </w:rPr>
        <w:t xml:space="preserve"> nesoš</w:t>
      </w:r>
      <w:r w:rsidR="00B14F43" w:rsidRPr="00B14F43">
        <w:rPr>
          <w:sz w:val="26"/>
          <w:szCs w:val="20"/>
        </w:rPr>
        <w:t>ā</w:t>
      </w:r>
      <w:r w:rsidRPr="00B14F43">
        <w:rPr>
          <w:sz w:val="26"/>
          <w:szCs w:val="20"/>
        </w:rPr>
        <w:t xml:space="preserve">s </w:t>
      </w:r>
      <w:r w:rsidR="00B14F43" w:rsidRPr="00B14F43">
        <w:rPr>
          <w:sz w:val="26"/>
          <w:szCs w:val="20"/>
        </w:rPr>
        <w:t>konstrukcijas</w:t>
      </w:r>
      <w:r w:rsidRPr="00B14F43">
        <w:rPr>
          <w:sz w:val="26"/>
          <w:szCs w:val="20"/>
        </w:rPr>
        <w:t xml:space="preserve">. [..] </w:t>
      </w:r>
      <w:r w:rsidR="00B14F43">
        <w:rPr>
          <w:sz w:val="26"/>
          <w:szCs w:val="20"/>
        </w:rPr>
        <w:t>RDPAD</w:t>
      </w:r>
      <w:r>
        <w:rPr>
          <w:sz w:val="26"/>
          <w:szCs w:val="20"/>
        </w:rPr>
        <w:t xml:space="preserve"> rīcībā nav būvniecību reglament</w:t>
      </w:r>
      <w:r>
        <w:rPr>
          <w:sz w:val="26"/>
          <w:szCs w:val="20"/>
        </w:rPr>
        <w:t xml:space="preserve">ējošo normatīvo aktu noteiktā kārtībā izstrādātas </w:t>
      </w:r>
      <w:r>
        <w:rPr>
          <w:sz w:val="26"/>
          <w:szCs w:val="20"/>
        </w:rPr>
        <w:lastRenderedPageBreak/>
        <w:t>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243B66A" w14:textId="77777777" w:rsidR="0015063E" w:rsidRPr="00701749" w:rsidRDefault="0067738E" w:rsidP="0015063E">
      <w:pPr>
        <w:ind w:firstLine="720"/>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6AB9D83F" w14:textId="77777777" w:rsidR="00EB752B" w:rsidRPr="00EB752B" w:rsidRDefault="0067738E"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6A9DD9F" w14:textId="77777777" w:rsidR="00EB752B" w:rsidRPr="00EB752B" w:rsidRDefault="0067738E"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6DA81CD0" w14:textId="77777777" w:rsidR="00EB752B" w:rsidRPr="00EB752B" w:rsidRDefault="0067738E"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656641BC" w14:textId="77777777" w:rsidR="00EB752B" w:rsidRPr="00EB752B" w:rsidRDefault="0067738E" w:rsidP="00EB752B">
      <w:pPr>
        <w:ind w:firstLine="715"/>
        <w:jc w:val="both"/>
        <w:rPr>
          <w:sz w:val="26"/>
          <w:szCs w:val="26"/>
        </w:rPr>
      </w:pPr>
      <w:r w:rsidRPr="00EB752B">
        <w:rPr>
          <w:sz w:val="26"/>
          <w:szCs w:val="26"/>
        </w:rPr>
        <w:t xml:space="preserve">•zemes likumiskās lietošanas maksa ir maksājama par katru ceturksni uz priekšu. </w:t>
      </w:r>
    </w:p>
    <w:p w14:paraId="1EF4B1F9" w14:textId="77777777" w:rsidR="00EB752B" w:rsidRPr="00EB752B" w:rsidRDefault="0067738E"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2C5C6DC8" w14:textId="77777777" w:rsidR="00EB752B" w:rsidRPr="00EB752B" w:rsidRDefault="0067738E"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70EC60B4" w14:textId="77777777" w:rsidR="00624B59" w:rsidRPr="00157209" w:rsidRDefault="0067738E"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C6656">
        <w:rPr>
          <w:b/>
          <w:iCs/>
          <w:sz w:val="26"/>
          <w:szCs w:val="26"/>
        </w:rPr>
        <w:t>1</w:t>
      </w:r>
      <w:r w:rsidR="00D132F3">
        <w:rPr>
          <w:b/>
          <w:iCs/>
          <w:sz w:val="26"/>
          <w:szCs w:val="26"/>
        </w:rPr>
        <w:t>41</w:t>
      </w:r>
      <w:r w:rsidR="00DC6656">
        <w:rPr>
          <w:b/>
          <w:iCs/>
          <w:sz w:val="26"/>
          <w:szCs w:val="26"/>
        </w:rPr>
        <w:t>0</w:t>
      </w:r>
      <w:r w:rsidR="00D132F3">
        <w:rPr>
          <w:b/>
          <w:iCs/>
          <w:sz w:val="26"/>
          <w:szCs w:val="26"/>
        </w:rPr>
        <w:t>40</w:t>
      </w:r>
      <w:r w:rsidR="005B0B33" w:rsidRPr="00157209">
        <w:rPr>
          <w:b/>
          <w:iCs/>
          <w:sz w:val="26"/>
          <w:szCs w:val="26"/>
        </w:rPr>
        <w:t xml:space="preserve"> </w:t>
      </w:r>
      <w:r w:rsidRPr="00157209">
        <w:rPr>
          <w:b/>
          <w:iCs/>
          <w:sz w:val="26"/>
          <w:szCs w:val="26"/>
        </w:rPr>
        <w:t>EUR</w:t>
      </w:r>
      <w:r w:rsidRPr="00157209">
        <w:rPr>
          <w:bCs/>
          <w:iCs/>
          <w:sz w:val="26"/>
          <w:szCs w:val="26"/>
        </w:rPr>
        <w:t>;</w:t>
      </w:r>
    </w:p>
    <w:p w14:paraId="3746CB6F" w14:textId="77777777" w:rsidR="009B4F5C" w:rsidRDefault="0067738E"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D132F3">
        <w:rPr>
          <w:b/>
          <w:bCs/>
          <w:sz w:val="26"/>
          <w:szCs w:val="20"/>
        </w:rPr>
        <w:t>3</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1F7267C" w14:textId="77777777" w:rsidR="00696AF4" w:rsidRPr="00430B0D" w:rsidRDefault="00696AF4" w:rsidP="00CE0845">
      <w:pPr>
        <w:pStyle w:val="Pamatteksts"/>
        <w:jc w:val="center"/>
        <w:rPr>
          <w:bCs/>
          <w:sz w:val="26"/>
        </w:rPr>
      </w:pPr>
      <w:bookmarkStart w:id="1" w:name="_Hlk38453159"/>
    </w:p>
    <w:p w14:paraId="718C2F9F" w14:textId="77777777" w:rsidR="00131580" w:rsidRDefault="0067738E" w:rsidP="00131580">
      <w:pPr>
        <w:pStyle w:val="Sarakstarindkopa"/>
        <w:ind w:left="1890" w:firstLine="270"/>
        <w:rPr>
          <w:b/>
          <w:sz w:val="26"/>
          <w:szCs w:val="26"/>
          <w:lang w:eastAsia="lv-LV"/>
        </w:rPr>
      </w:pPr>
      <w:bookmarkStart w:id="2" w:name="_Hlk71642960"/>
      <w:bookmarkEnd w:id="1"/>
      <w:r>
        <w:rPr>
          <w:b/>
          <w:sz w:val="26"/>
          <w:szCs w:val="26"/>
          <w:lang w:eastAsia="lv-LV"/>
        </w:rPr>
        <w:t xml:space="preserve">2. Informēšana par izsoli, personu autorizācija </w:t>
      </w:r>
    </w:p>
    <w:p w14:paraId="2A0BD907" w14:textId="77777777" w:rsidR="00131580" w:rsidRDefault="0067738E" w:rsidP="00131580">
      <w:pPr>
        <w:ind w:left="2880" w:firstLine="720"/>
        <w:rPr>
          <w:b/>
          <w:color w:val="333333"/>
          <w:sz w:val="26"/>
          <w:szCs w:val="26"/>
          <w:lang w:eastAsia="lv-LV"/>
        </w:rPr>
      </w:pPr>
      <w:r>
        <w:rPr>
          <w:b/>
          <w:sz w:val="26"/>
          <w:szCs w:val="26"/>
          <w:lang w:eastAsia="lv-LV"/>
        </w:rPr>
        <w:t>un maksājumu veikšana</w:t>
      </w:r>
    </w:p>
    <w:p w14:paraId="2391BB89" w14:textId="77777777" w:rsidR="00131580" w:rsidRPr="00430B0D" w:rsidRDefault="00131580" w:rsidP="00131580">
      <w:pPr>
        <w:rPr>
          <w:bCs/>
          <w:color w:val="333333"/>
          <w:sz w:val="26"/>
          <w:szCs w:val="26"/>
          <w:lang w:eastAsia="lv-LV"/>
        </w:rPr>
      </w:pPr>
    </w:p>
    <w:p w14:paraId="28D43004" w14:textId="77777777" w:rsidR="00131580" w:rsidRDefault="0067738E" w:rsidP="00131580">
      <w:pPr>
        <w:jc w:val="both"/>
        <w:rPr>
          <w:bCs/>
          <w:sz w:val="26"/>
          <w:szCs w:val="26"/>
          <w:lang w:eastAsia="lv-LV"/>
        </w:rPr>
      </w:pPr>
      <w:r>
        <w:rPr>
          <w:bCs/>
          <w:sz w:val="26"/>
          <w:szCs w:val="26"/>
          <w:lang w:eastAsia="lv-LV"/>
        </w:rPr>
        <w:t xml:space="preserve">2.1. Sludinājumi par Objekta izsoli publicējami </w:t>
      </w:r>
      <w:r>
        <w:rPr>
          <w:bCs/>
          <w:sz w:val="26"/>
          <w:szCs w:val="26"/>
          <w:lang w:eastAsia="lv-LV"/>
        </w:rPr>
        <w:t xml:space="preserve">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F42DA99" w14:textId="77777777" w:rsidR="00131580" w:rsidRDefault="0067738E" w:rsidP="00131580">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72C914EB" w14:textId="77777777" w:rsidR="00131580" w:rsidRDefault="0067738E" w:rsidP="00131580">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7346698" w14:textId="77777777" w:rsidR="00131580" w:rsidRDefault="0067738E" w:rsidP="00131580">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050AC5D" w14:textId="77777777" w:rsidR="00131580" w:rsidRDefault="0067738E" w:rsidP="00131580">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1F128C7" w14:textId="77777777" w:rsidR="00131580" w:rsidRDefault="0067738E" w:rsidP="00131580">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2BB62E97" w14:textId="77777777" w:rsidR="00131580" w:rsidRDefault="0067738E" w:rsidP="00131580">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07261799" w14:textId="77777777" w:rsidR="00131580" w:rsidRPr="000B4898" w:rsidRDefault="0067738E" w:rsidP="0013158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63F9A9" w14:textId="77777777" w:rsidR="00131580" w:rsidRDefault="00131580" w:rsidP="00131580">
      <w:pPr>
        <w:jc w:val="both"/>
        <w:rPr>
          <w:bCs/>
          <w:iCs/>
          <w:sz w:val="26"/>
        </w:rPr>
      </w:pPr>
    </w:p>
    <w:p w14:paraId="256DA143" w14:textId="77777777" w:rsidR="00131580" w:rsidRDefault="0067738E" w:rsidP="00131580">
      <w:pPr>
        <w:pStyle w:val="Sarakstarindkopa"/>
        <w:ind w:left="1890" w:firstLine="270"/>
        <w:rPr>
          <w:b/>
          <w:iCs/>
          <w:sz w:val="26"/>
        </w:rPr>
      </w:pPr>
      <w:r>
        <w:rPr>
          <w:b/>
          <w:iCs/>
          <w:sz w:val="26"/>
        </w:rPr>
        <w:t>3. Maksājumu veikšana, izsoles rezultātu</w:t>
      </w:r>
    </w:p>
    <w:p w14:paraId="79D04B26" w14:textId="77777777" w:rsidR="00131580" w:rsidRDefault="0067738E" w:rsidP="00131580">
      <w:pPr>
        <w:ind w:left="1440" w:firstLine="720"/>
        <w:rPr>
          <w:b/>
          <w:iCs/>
          <w:sz w:val="26"/>
        </w:rPr>
      </w:pPr>
      <w:r>
        <w:rPr>
          <w:b/>
          <w:iCs/>
          <w:sz w:val="26"/>
        </w:rPr>
        <w:t>apstiprināšana un pirkuma līguma slēgšana</w:t>
      </w:r>
    </w:p>
    <w:p w14:paraId="46DFD968" w14:textId="77777777" w:rsidR="00131580" w:rsidRDefault="00131580" w:rsidP="00131580">
      <w:pPr>
        <w:jc w:val="both"/>
        <w:rPr>
          <w:bCs/>
          <w:sz w:val="26"/>
          <w:szCs w:val="26"/>
          <w:lang w:eastAsia="lv-LV"/>
        </w:rPr>
      </w:pPr>
    </w:p>
    <w:p w14:paraId="14A43424" w14:textId="77777777" w:rsidR="00131580" w:rsidRDefault="0067738E" w:rsidP="00131580">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A70F5E2" w14:textId="77777777" w:rsidR="00131580" w:rsidRDefault="0067738E" w:rsidP="00131580">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A95D0C4" w14:textId="77777777" w:rsidR="00131580" w:rsidRDefault="0067738E" w:rsidP="00131580">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076DE2C" w14:textId="77777777" w:rsidR="00131580" w:rsidRDefault="0067738E" w:rsidP="00131580">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2B361833" w14:textId="77777777" w:rsidR="00131580" w:rsidRDefault="0067738E" w:rsidP="00131580">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54B2AAD" w14:textId="77777777" w:rsidR="00131580" w:rsidRDefault="0067738E" w:rsidP="00131580">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w:t>
      </w:r>
      <w:r w:rsidR="003962CD">
        <w:rPr>
          <w:bCs/>
          <w:iCs/>
          <w:sz w:val="26"/>
        </w:rPr>
        <w:t xml:space="preserve"> </w:t>
      </w:r>
      <w:r>
        <w:rPr>
          <w:bCs/>
          <w:iCs/>
          <w:sz w:val="26"/>
        </w:rPr>
        <w:t xml:space="preserve">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FB119FF" w14:textId="77777777" w:rsidR="00131580" w:rsidRDefault="0067738E" w:rsidP="00131580">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83F1BBD" w14:textId="77777777" w:rsidR="00131580" w:rsidRDefault="0067738E" w:rsidP="00131580">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7817DBCD" w14:textId="77777777" w:rsidR="00131580" w:rsidRDefault="0067738E" w:rsidP="00131580">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65845E0" w14:textId="77777777" w:rsidR="00131580" w:rsidRDefault="0067738E" w:rsidP="00131580">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37D8CB3" w14:textId="77777777" w:rsidR="00131580" w:rsidRDefault="0067738E" w:rsidP="00131580">
      <w:pPr>
        <w:jc w:val="both"/>
        <w:rPr>
          <w:bCs/>
          <w:iCs/>
          <w:sz w:val="26"/>
          <w:u w:val="single"/>
        </w:rPr>
      </w:pPr>
      <w:r>
        <w:rPr>
          <w:bCs/>
          <w:iCs/>
          <w:sz w:val="26"/>
        </w:rPr>
        <w:t>3.9. Pēdējam pārsolītajam dalībniekam Nodrošinājumu atmaksā 30 (trīsdesmit) dienu laikā pēc izsoles nosolītāja pirkuma maksas saņemšanas.</w:t>
      </w:r>
    </w:p>
    <w:p w14:paraId="428B7F33" w14:textId="77777777" w:rsidR="00131580" w:rsidRDefault="0067738E" w:rsidP="00131580">
      <w:pPr>
        <w:jc w:val="both"/>
        <w:rPr>
          <w:bCs/>
          <w:iCs/>
          <w:sz w:val="26"/>
        </w:rPr>
      </w:pPr>
      <w:r>
        <w:rPr>
          <w:bCs/>
          <w:iCs/>
          <w:sz w:val="26"/>
        </w:rPr>
        <w:t>3.10. Nodrošinājumu Pircējam neatmaksā, ja viņš neveic Noteikumu 3.2. vai 3.4. apakšpunktā noteiktos maksājumus.</w:t>
      </w:r>
    </w:p>
    <w:p w14:paraId="7C9BAF00" w14:textId="77777777" w:rsidR="00131580" w:rsidRDefault="0067738E" w:rsidP="00131580">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7B958D48" w14:textId="77777777" w:rsidR="00131580" w:rsidRDefault="0067738E" w:rsidP="00131580">
      <w:pPr>
        <w:jc w:val="both"/>
        <w:rPr>
          <w:sz w:val="26"/>
          <w:szCs w:val="26"/>
          <w:lang w:eastAsia="lv-LV"/>
        </w:rPr>
      </w:pPr>
      <w:r>
        <w:rPr>
          <w:bCs/>
          <w:iCs/>
          <w:sz w:val="26"/>
        </w:rPr>
        <w:t xml:space="preserve">3.12. Pircējam </w:t>
      </w:r>
      <w:r>
        <w:rPr>
          <w:sz w:val="26"/>
          <w:szCs w:val="26"/>
          <w:lang w:eastAsia="lv-LV"/>
        </w:rPr>
        <w:t xml:space="preserve">Rīkotāja </w:t>
      </w:r>
      <w:r>
        <w:rPr>
          <w:sz w:val="26"/>
          <w:szCs w:val="26"/>
          <w:lang w:eastAsia="lv-LV"/>
        </w:rPr>
        <w:t>dalības maksa tiek atmaksāta pēc pirkuma līguma noslēgšanas.</w:t>
      </w:r>
    </w:p>
    <w:p w14:paraId="3359EDC8" w14:textId="77777777" w:rsidR="00131580" w:rsidRDefault="00131580" w:rsidP="00131580">
      <w:pPr>
        <w:jc w:val="both"/>
        <w:rPr>
          <w:bCs/>
          <w:iCs/>
          <w:sz w:val="26"/>
        </w:rPr>
      </w:pPr>
    </w:p>
    <w:p w14:paraId="1C03D76B" w14:textId="77777777" w:rsidR="00131580" w:rsidRDefault="0067738E" w:rsidP="00131580">
      <w:pPr>
        <w:jc w:val="center"/>
        <w:rPr>
          <w:b/>
          <w:iCs/>
          <w:sz w:val="26"/>
        </w:rPr>
      </w:pPr>
      <w:r>
        <w:rPr>
          <w:b/>
          <w:iCs/>
          <w:sz w:val="26"/>
        </w:rPr>
        <w:t>4. Nenotikusi izsole</w:t>
      </w:r>
    </w:p>
    <w:p w14:paraId="5A6BDB77" w14:textId="77777777" w:rsidR="00131580" w:rsidRDefault="00131580" w:rsidP="00131580">
      <w:pPr>
        <w:jc w:val="center"/>
        <w:rPr>
          <w:b/>
          <w:iCs/>
          <w:sz w:val="26"/>
        </w:rPr>
      </w:pPr>
    </w:p>
    <w:p w14:paraId="76CF5BE3" w14:textId="77777777" w:rsidR="00131580" w:rsidRDefault="0067738E" w:rsidP="00131580">
      <w:pPr>
        <w:jc w:val="both"/>
        <w:rPr>
          <w:bCs/>
          <w:iCs/>
          <w:sz w:val="26"/>
        </w:rPr>
      </w:pPr>
      <w:r>
        <w:rPr>
          <w:bCs/>
          <w:iCs/>
          <w:sz w:val="26"/>
        </w:rPr>
        <w:t>4.1. Izsole atzīstama par nenotikušu, ja:</w:t>
      </w:r>
    </w:p>
    <w:p w14:paraId="0C0516BE" w14:textId="77777777" w:rsidR="00131580" w:rsidRDefault="0067738E" w:rsidP="00131580">
      <w:pPr>
        <w:jc w:val="both"/>
        <w:rPr>
          <w:bCs/>
          <w:iCs/>
          <w:sz w:val="26"/>
        </w:rPr>
      </w:pPr>
      <w:r>
        <w:rPr>
          <w:bCs/>
          <w:iCs/>
          <w:sz w:val="26"/>
        </w:rPr>
        <w:t>4.1.1. uz izsoli nav reģistrējusies neviena persona;</w:t>
      </w:r>
    </w:p>
    <w:p w14:paraId="3A46337E" w14:textId="77777777" w:rsidR="00131580" w:rsidRDefault="0067738E" w:rsidP="00131580">
      <w:pPr>
        <w:jc w:val="both"/>
        <w:rPr>
          <w:bCs/>
          <w:iCs/>
          <w:sz w:val="26"/>
        </w:rPr>
      </w:pPr>
      <w:r>
        <w:rPr>
          <w:bCs/>
          <w:iCs/>
          <w:sz w:val="26"/>
        </w:rPr>
        <w:t>4.1.2. neviens izsoles dalībnieks nepiedalās solīšanā;</w:t>
      </w:r>
    </w:p>
    <w:p w14:paraId="323232A7" w14:textId="77777777" w:rsidR="00131580" w:rsidRDefault="0067738E" w:rsidP="00131580">
      <w:pPr>
        <w:jc w:val="both"/>
        <w:rPr>
          <w:bCs/>
          <w:iCs/>
          <w:sz w:val="26"/>
        </w:rPr>
      </w:pPr>
      <w:r>
        <w:rPr>
          <w:bCs/>
          <w:iCs/>
          <w:sz w:val="26"/>
        </w:rPr>
        <w:t>4.1.3. Pircējs nav veicis 3.2. vai 3.4.apakšpunktā noteiktos maksājumus;</w:t>
      </w:r>
    </w:p>
    <w:p w14:paraId="4ACE0E41" w14:textId="77777777" w:rsidR="00131580" w:rsidRDefault="0067738E" w:rsidP="00131580">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E05A86E" w14:textId="77777777" w:rsidR="00131580" w:rsidRDefault="0067738E" w:rsidP="00131580">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A1B757B" w14:textId="77777777" w:rsidR="00131580" w:rsidRDefault="0067738E" w:rsidP="00131580">
      <w:pPr>
        <w:shd w:val="clear" w:color="auto" w:fill="FFFFFF"/>
        <w:tabs>
          <w:tab w:val="left" w:pos="1440"/>
        </w:tabs>
        <w:jc w:val="both"/>
        <w:rPr>
          <w:sz w:val="26"/>
        </w:rPr>
      </w:pPr>
      <w:r>
        <w:rPr>
          <w:sz w:val="26"/>
        </w:rPr>
        <w:t>4.1.6. tiek konstatēts, ka bijusi noruna kādu personu atturēt no piedalīšanās izsolē;</w:t>
      </w:r>
    </w:p>
    <w:p w14:paraId="2A76AA47" w14:textId="77777777" w:rsidR="00131580" w:rsidRDefault="0067738E" w:rsidP="00131580">
      <w:pPr>
        <w:shd w:val="clear" w:color="auto" w:fill="FFFFFF"/>
        <w:tabs>
          <w:tab w:val="left" w:pos="1440"/>
        </w:tabs>
        <w:jc w:val="both"/>
        <w:rPr>
          <w:spacing w:val="-8"/>
          <w:sz w:val="26"/>
        </w:rPr>
      </w:pPr>
      <w:r>
        <w:rPr>
          <w:spacing w:val="-8"/>
          <w:sz w:val="26"/>
        </w:rPr>
        <w:t>4.1.7. Izsoles organizators nav apstiprinājis izsoles rezultātus.</w:t>
      </w:r>
    </w:p>
    <w:p w14:paraId="256F4148" w14:textId="77777777" w:rsidR="00131580" w:rsidRDefault="0067738E" w:rsidP="00131580">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xml:space="preserve">) izmantojot vietni vai </w:t>
      </w:r>
      <w:r>
        <w:rPr>
          <w:sz w:val="26"/>
          <w:szCs w:val="26"/>
        </w:rPr>
        <w:t>nosūtot paziņojumu uz pakalpojuma saņēmēja e-pasta adresi, ir informējusi Izsoles organizatoru par plānotajiem pārtraukumiem EIV darbībā.</w:t>
      </w:r>
    </w:p>
    <w:p w14:paraId="382838AE" w14:textId="77777777" w:rsidR="00131580" w:rsidRDefault="0067738E" w:rsidP="00131580">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7A1336A9" w14:textId="77777777" w:rsidR="00131580" w:rsidRDefault="00131580" w:rsidP="00131580">
      <w:pPr>
        <w:jc w:val="both"/>
        <w:rPr>
          <w:bCs/>
          <w:iCs/>
          <w:sz w:val="26"/>
        </w:rPr>
      </w:pPr>
    </w:p>
    <w:p w14:paraId="4E24EE39" w14:textId="77777777" w:rsidR="00131580" w:rsidRDefault="0067738E" w:rsidP="00131580">
      <w:pPr>
        <w:shd w:val="clear" w:color="auto" w:fill="FFFFFF"/>
        <w:tabs>
          <w:tab w:val="left" w:pos="1450"/>
        </w:tabs>
        <w:jc w:val="center"/>
        <w:rPr>
          <w:b/>
          <w:sz w:val="26"/>
        </w:rPr>
      </w:pPr>
      <w:r>
        <w:rPr>
          <w:b/>
          <w:sz w:val="26"/>
        </w:rPr>
        <w:t>5. Izsoles rezultātu apstiprināšana un pirkuma līguma slēgšana</w:t>
      </w:r>
    </w:p>
    <w:p w14:paraId="79D3F238" w14:textId="77777777" w:rsidR="00131580" w:rsidRDefault="00131580" w:rsidP="00131580">
      <w:pPr>
        <w:shd w:val="clear" w:color="auto" w:fill="FFFFFF"/>
        <w:tabs>
          <w:tab w:val="left" w:pos="1450"/>
        </w:tabs>
        <w:jc w:val="both"/>
        <w:rPr>
          <w:sz w:val="26"/>
        </w:rPr>
      </w:pPr>
    </w:p>
    <w:p w14:paraId="530055AA" w14:textId="77777777" w:rsidR="00131580" w:rsidRDefault="0067738E" w:rsidP="00131580">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EE33665" w14:textId="77777777" w:rsidR="00131580" w:rsidRDefault="0067738E" w:rsidP="00131580">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DAAA026" w14:textId="77777777" w:rsidR="00131580" w:rsidRDefault="00131580" w:rsidP="00131580">
      <w:pPr>
        <w:jc w:val="both"/>
        <w:rPr>
          <w:iCs/>
          <w:sz w:val="26"/>
        </w:rPr>
      </w:pPr>
    </w:p>
    <w:p w14:paraId="15CEBB62" w14:textId="77777777" w:rsidR="00131580" w:rsidRDefault="0067738E" w:rsidP="00131580">
      <w:pPr>
        <w:jc w:val="center"/>
        <w:rPr>
          <w:b/>
          <w:iCs/>
          <w:sz w:val="26"/>
        </w:rPr>
      </w:pPr>
      <w:r>
        <w:rPr>
          <w:b/>
          <w:iCs/>
          <w:sz w:val="26"/>
        </w:rPr>
        <w:t>6. Citi noteikumi</w:t>
      </w:r>
    </w:p>
    <w:p w14:paraId="36F74F88" w14:textId="77777777" w:rsidR="00131580" w:rsidRDefault="00131580" w:rsidP="00131580">
      <w:pPr>
        <w:ind w:left="1440" w:firstLine="720"/>
        <w:jc w:val="both"/>
        <w:rPr>
          <w:b/>
          <w:sz w:val="26"/>
          <w:szCs w:val="26"/>
          <w:lang w:eastAsia="lv-LV"/>
        </w:rPr>
      </w:pPr>
    </w:p>
    <w:p w14:paraId="48B2DF56" w14:textId="77777777" w:rsidR="00131580" w:rsidRDefault="0067738E" w:rsidP="00131580">
      <w:pPr>
        <w:pStyle w:val="Nosaukums"/>
        <w:ind w:firstLine="0"/>
        <w:jc w:val="both"/>
        <w:rPr>
          <w:b w:val="0"/>
          <w:bCs/>
          <w:sz w:val="26"/>
          <w:szCs w:val="26"/>
        </w:rPr>
      </w:pPr>
      <w:r>
        <w:rPr>
          <w:b w:val="0"/>
          <w:bCs/>
          <w:sz w:val="26"/>
          <w:szCs w:val="26"/>
        </w:rPr>
        <w:t xml:space="preserve">6.1. Pircēja pienākums ir: </w:t>
      </w:r>
    </w:p>
    <w:p w14:paraId="112EB24C" w14:textId="77777777" w:rsidR="00131580" w:rsidRDefault="0067738E" w:rsidP="00131580">
      <w:pPr>
        <w:pStyle w:val="Nosaukums"/>
        <w:ind w:firstLine="0"/>
        <w:jc w:val="both"/>
        <w:rPr>
          <w:b w:val="0"/>
          <w:bCs/>
          <w:sz w:val="26"/>
          <w:szCs w:val="26"/>
        </w:rPr>
      </w:pPr>
      <w:r>
        <w:rPr>
          <w:b w:val="0"/>
          <w:bCs/>
          <w:sz w:val="26"/>
          <w:szCs w:val="26"/>
        </w:rPr>
        <w:t xml:space="preserve">6.1.1. ar pirkuma līguma parakstīšanas brīdi, kā </w:t>
      </w:r>
      <w:r>
        <w:rPr>
          <w:b w:val="0"/>
          <w:bCs/>
          <w:sz w:val="26"/>
          <w:szCs w:val="26"/>
        </w:rPr>
        <w:t xml:space="preserve">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477ACF19" w14:textId="77777777" w:rsidR="00131580" w:rsidRDefault="0067738E" w:rsidP="00131580">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D67C27B" w14:textId="77777777" w:rsidR="00131580" w:rsidRDefault="0067738E" w:rsidP="00131580">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bookmarkEnd w:id="2"/>
    <w:p w14:paraId="209CBEB4"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footerReference w:type="default" r:id="rId11"/>
      <w:headerReference w:type="firs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E319" w14:textId="77777777" w:rsidR="004D7C65" w:rsidRDefault="004D7C65">
      <w:r>
        <w:separator/>
      </w:r>
    </w:p>
  </w:endnote>
  <w:endnote w:type="continuationSeparator" w:id="0">
    <w:p w14:paraId="30B8139D" w14:textId="77777777" w:rsidR="004D7C65" w:rsidRDefault="004D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0265" w14:textId="77777777" w:rsidR="00E86C24" w:rsidRDefault="0067738E">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2562" w14:textId="77777777" w:rsidR="00E86C24" w:rsidRDefault="0067738E">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497C" w14:textId="77777777" w:rsidR="004D7C65" w:rsidRDefault="004D7C65">
      <w:r>
        <w:separator/>
      </w:r>
    </w:p>
  </w:footnote>
  <w:footnote w:type="continuationSeparator" w:id="0">
    <w:p w14:paraId="68FF8A2F" w14:textId="77777777" w:rsidR="004D7C65" w:rsidRDefault="004D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6409" w14:textId="77777777" w:rsidR="00CE0845" w:rsidRDefault="0067738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A5D6889"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8A9F" w14:textId="77777777" w:rsidR="00CE0845" w:rsidRDefault="0067738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608AC3C" w14:textId="77777777" w:rsidR="00CE0845" w:rsidRDefault="00CE0845"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AB42"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F1F62046">
      <w:start w:val="1"/>
      <w:numFmt w:val="lowerLetter"/>
      <w:lvlText w:val="%1)"/>
      <w:lvlJc w:val="left"/>
      <w:pPr>
        <w:tabs>
          <w:tab w:val="num" w:pos="720"/>
        </w:tabs>
        <w:ind w:left="720" w:hanging="360"/>
      </w:pPr>
    </w:lvl>
    <w:lvl w:ilvl="1" w:tplc="A2A66578" w:tentative="1">
      <w:start w:val="1"/>
      <w:numFmt w:val="lowerLetter"/>
      <w:lvlText w:val="%2."/>
      <w:lvlJc w:val="left"/>
      <w:pPr>
        <w:tabs>
          <w:tab w:val="num" w:pos="1440"/>
        </w:tabs>
        <w:ind w:left="1440" w:hanging="360"/>
      </w:pPr>
    </w:lvl>
    <w:lvl w:ilvl="2" w:tplc="0ECC1286" w:tentative="1">
      <w:start w:val="1"/>
      <w:numFmt w:val="lowerRoman"/>
      <w:lvlText w:val="%3."/>
      <w:lvlJc w:val="right"/>
      <w:pPr>
        <w:tabs>
          <w:tab w:val="num" w:pos="2160"/>
        </w:tabs>
        <w:ind w:left="2160" w:hanging="180"/>
      </w:pPr>
    </w:lvl>
    <w:lvl w:ilvl="3" w:tplc="09E854B8" w:tentative="1">
      <w:start w:val="1"/>
      <w:numFmt w:val="decimal"/>
      <w:lvlText w:val="%4."/>
      <w:lvlJc w:val="left"/>
      <w:pPr>
        <w:tabs>
          <w:tab w:val="num" w:pos="2880"/>
        </w:tabs>
        <w:ind w:left="2880" w:hanging="360"/>
      </w:pPr>
    </w:lvl>
    <w:lvl w:ilvl="4" w:tplc="7C1A5FD6" w:tentative="1">
      <w:start w:val="1"/>
      <w:numFmt w:val="lowerLetter"/>
      <w:lvlText w:val="%5."/>
      <w:lvlJc w:val="left"/>
      <w:pPr>
        <w:tabs>
          <w:tab w:val="num" w:pos="3600"/>
        </w:tabs>
        <w:ind w:left="3600" w:hanging="360"/>
      </w:pPr>
    </w:lvl>
    <w:lvl w:ilvl="5" w:tplc="29E21080" w:tentative="1">
      <w:start w:val="1"/>
      <w:numFmt w:val="lowerRoman"/>
      <w:lvlText w:val="%6."/>
      <w:lvlJc w:val="right"/>
      <w:pPr>
        <w:tabs>
          <w:tab w:val="num" w:pos="4320"/>
        </w:tabs>
        <w:ind w:left="4320" w:hanging="180"/>
      </w:pPr>
    </w:lvl>
    <w:lvl w:ilvl="6" w:tplc="3CB68C4A" w:tentative="1">
      <w:start w:val="1"/>
      <w:numFmt w:val="decimal"/>
      <w:lvlText w:val="%7."/>
      <w:lvlJc w:val="left"/>
      <w:pPr>
        <w:tabs>
          <w:tab w:val="num" w:pos="5040"/>
        </w:tabs>
        <w:ind w:left="5040" w:hanging="360"/>
      </w:pPr>
    </w:lvl>
    <w:lvl w:ilvl="7" w:tplc="759204E8" w:tentative="1">
      <w:start w:val="1"/>
      <w:numFmt w:val="lowerLetter"/>
      <w:lvlText w:val="%8."/>
      <w:lvlJc w:val="left"/>
      <w:pPr>
        <w:tabs>
          <w:tab w:val="num" w:pos="5760"/>
        </w:tabs>
        <w:ind w:left="5760" w:hanging="360"/>
      </w:pPr>
    </w:lvl>
    <w:lvl w:ilvl="8" w:tplc="93827F92"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158A8E3A">
      <w:start w:val="1"/>
      <w:numFmt w:val="decimal"/>
      <w:lvlText w:val="%1."/>
      <w:lvlJc w:val="left"/>
      <w:pPr>
        <w:ind w:left="720" w:hanging="360"/>
      </w:pPr>
    </w:lvl>
    <w:lvl w:ilvl="1" w:tplc="C840D954" w:tentative="1">
      <w:start w:val="1"/>
      <w:numFmt w:val="lowerLetter"/>
      <w:lvlText w:val="%2."/>
      <w:lvlJc w:val="left"/>
      <w:pPr>
        <w:ind w:left="1440" w:hanging="360"/>
      </w:pPr>
    </w:lvl>
    <w:lvl w:ilvl="2" w:tplc="FBA81A52" w:tentative="1">
      <w:start w:val="1"/>
      <w:numFmt w:val="lowerRoman"/>
      <w:lvlText w:val="%3."/>
      <w:lvlJc w:val="right"/>
      <w:pPr>
        <w:ind w:left="2160" w:hanging="180"/>
      </w:pPr>
    </w:lvl>
    <w:lvl w:ilvl="3" w:tplc="316C894C" w:tentative="1">
      <w:start w:val="1"/>
      <w:numFmt w:val="decimal"/>
      <w:lvlText w:val="%4."/>
      <w:lvlJc w:val="left"/>
      <w:pPr>
        <w:ind w:left="2880" w:hanging="360"/>
      </w:pPr>
    </w:lvl>
    <w:lvl w:ilvl="4" w:tplc="A0E4B642" w:tentative="1">
      <w:start w:val="1"/>
      <w:numFmt w:val="lowerLetter"/>
      <w:lvlText w:val="%5."/>
      <w:lvlJc w:val="left"/>
      <w:pPr>
        <w:ind w:left="3600" w:hanging="360"/>
      </w:pPr>
    </w:lvl>
    <w:lvl w:ilvl="5" w:tplc="987EAA00" w:tentative="1">
      <w:start w:val="1"/>
      <w:numFmt w:val="lowerRoman"/>
      <w:lvlText w:val="%6."/>
      <w:lvlJc w:val="right"/>
      <w:pPr>
        <w:ind w:left="4320" w:hanging="180"/>
      </w:pPr>
    </w:lvl>
    <w:lvl w:ilvl="6" w:tplc="7118237A" w:tentative="1">
      <w:start w:val="1"/>
      <w:numFmt w:val="decimal"/>
      <w:lvlText w:val="%7."/>
      <w:lvlJc w:val="left"/>
      <w:pPr>
        <w:ind w:left="5040" w:hanging="360"/>
      </w:pPr>
    </w:lvl>
    <w:lvl w:ilvl="7" w:tplc="6FD4B54A" w:tentative="1">
      <w:start w:val="1"/>
      <w:numFmt w:val="lowerLetter"/>
      <w:lvlText w:val="%8."/>
      <w:lvlJc w:val="left"/>
      <w:pPr>
        <w:ind w:left="5760" w:hanging="360"/>
      </w:pPr>
    </w:lvl>
    <w:lvl w:ilvl="8" w:tplc="4798EAAA"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F3F24ED2">
      <w:start w:val="1"/>
      <w:numFmt w:val="decimal"/>
      <w:lvlText w:val="%1."/>
      <w:lvlJc w:val="left"/>
      <w:pPr>
        <w:ind w:left="720" w:hanging="360"/>
      </w:pPr>
    </w:lvl>
    <w:lvl w:ilvl="1" w:tplc="246ED768">
      <w:start w:val="1"/>
      <w:numFmt w:val="bullet"/>
      <w:lvlText w:val=""/>
      <w:lvlJc w:val="left"/>
      <w:pPr>
        <w:ind w:left="1440" w:hanging="360"/>
      </w:pPr>
      <w:rPr>
        <w:rFonts w:ascii="Symbol" w:eastAsia="Times New Roman" w:hAnsi="Symbol" w:cs="Times New Roman" w:hint="default"/>
        <w:b w:val="0"/>
        <w:i w:val="0"/>
      </w:rPr>
    </w:lvl>
    <w:lvl w:ilvl="2" w:tplc="2D243CE2">
      <w:start w:val="1"/>
      <w:numFmt w:val="lowerRoman"/>
      <w:lvlText w:val="%3."/>
      <w:lvlJc w:val="right"/>
      <w:pPr>
        <w:ind w:left="2160" w:hanging="180"/>
      </w:pPr>
    </w:lvl>
    <w:lvl w:ilvl="3" w:tplc="218C437A" w:tentative="1">
      <w:start w:val="1"/>
      <w:numFmt w:val="decimal"/>
      <w:lvlText w:val="%4."/>
      <w:lvlJc w:val="left"/>
      <w:pPr>
        <w:ind w:left="2880" w:hanging="360"/>
      </w:pPr>
    </w:lvl>
    <w:lvl w:ilvl="4" w:tplc="112E8B20" w:tentative="1">
      <w:start w:val="1"/>
      <w:numFmt w:val="lowerLetter"/>
      <w:lvlText w:val="%5."/>
      <w:lvlJc w:val="left"/>
      <w:pPr>
        <w:ind w:left="3600" w:hanging="360"/>
      </w:pPr>
    </w:lvl>
    <w:lvl w:ilvl="5" w:tplc="ADA2B03E" w:tentative="1">
      <w:start w:val="1"/>
      <w:numFmt w:val="lowerRoman"/>
      <w:lvlText w:val="%6."/>
      <w:lvlJc w:val="right"/>
      <w:pPr>
        <w:ind w:left="4320" w:hanging="180"/>
      </w:pPr>
    </w:lvl>
    <w:lvl w:ilvl="6" w:tplc="B866B0F0" w:tentative="1">
      <w:start w:val="1"/>
      <w:numFmt w:val="decimal"/>
      <w:lvlText w:val="%7."/>
      <w:lvlJc w:val="left"/>
      <w:pPr>
        <w:ind w:left="5040" w:hanging="360"/>
      </w:pPr>
    </w:lvl>
    <w:lvl w:ilvl="7" w:tplc="69F09F08" w:tentative="1">
      <w:start w:val="1"/>
      <w:numFmt w:val="lowerLetter"/>
      <w:lvlText w:val="%8."/>
      <w:lvlJc w:val="left"/>
      <w:pPr>
        <w:ind w:left="5760" w:hanging="360"/>
      </w:pPr>
    </w:lvl>
    <w:lvl w:ilvl="8" w:tplc="7A5CBCC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AE0C9D44">
      <w:start w:val="1"/>
      <w:numFmt w:val="decimal"/>
      <w:lvlText w:val="%1."/>
      <w:lvlJc w:val="left"/>
      <w:pPr>
        <w:ind w:left="720" w:hanging="360"/>
      </w:pPr>
    </w:lvl>
    <w:lvl w:ilvl="1" w:tplc="EAAA2198" w:tentative="1">
      <w:start w:val="1"/>
      <w:numFmt w:val="lowerLetter"/>
      <w:lvlText w:val="%2."/>
      <w:lvlJc w:val="left"/>
      <w:pPr>
        <w:ind w:left="1440" w:hanging="360"/>
      </w:pPr>
    </w:lvl>
    <w:lvl w:ilvl="2" w:tplc="14F0A74C" w:tentative="1">
      <w:start w:val="1"/>
      <w:numFmt w:val="lowerRoman"/>
      <w:lvlText w:val="%3."/>
      <w:lvlJc w:val="right"/>
      <w:pPr>
        <w:ind w:left="2160" w:hanging="180"/>
      </w:pPr>
    </w:lvl>
    <w:lvl w:ilvl="3" w:tplc="8C32CF7C" w:tentative="1">
      <w:start w:val="1"/>
      <w:numFmt w:val="decimal"/>
      <w:lvlText w:val="%4."/>
      <w:lvlJc w:val="left"/>
      <w:pPr>
        <w:ind w:left="2880" w:hanging="360"/>
      </w:pPr>
    </w:lvl>
    <w:lvl w:ilvl="4" w:tplc="51463C70" w:tentative="1">
      <w:start w:val="1"/>
      <w:numFmt w:val="lowerLetter"/>
      <w:lvlText w:val="%5."/>
      <w:lvlJc w:val="left"/>
      <w:pPr>
        <w:ind w:left="3600" w:hanging="360"/>
      </w:pPr>
    </w:lvl>
    <w:lvl w:ilvl="5" w:tplc="0F70B9C4" w:tentative="1">
      <w:start w:val="1"/>
      <w:numFmt w:val="lowerRoman"/>
      <w:lvlText w:val="%6."/>
      <w:lvlJc w:val="right"/>
      <w:pPr>
        <w:ind w:left="4320" w:hanging="180"/>
      </w:pPr>
    </w:lvl>
    <w:lvl w:ilvl="6" w:tplc="111A5F96" w:tentative="1">
      <w:start w:val="1"/>
      <w:numFmt w:val="decimal"/>
      <w:lvlText w:val="%7."/>
      <w:lvlJc w:val="left"/>
      <w:pPr>
        <w:ind w:left="5040" w:hanging="360"/>
      </w:pPr>
    </w:lvl>
    <w:lvl w:ilvl="7" w:tplc="89E48C72" w:tentative="1">
      <w:start w:val="1"/>
      <w:numFmt w:val="lowerLetter"/>
      <w:lvlText w:val="%8."/>
      <w:lvlJc w:val="left"/>
      <w:pPr>
        <w:ind w:left="5760" w:hanging="360"/>
      </w:pPr>
    </w:lvl>
    <w:lvl w:ilvl="8" w:tplc="5E2A0718"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B7E6A056">
      <w:start w:val="1"/>
      <w:numFmt w:val="decimal"/>
      <w:lvlText w:val="%1."/>
      <w:lvlJc w:val="left"/>
      <w:pPr>
        <w:ind w:left="1800" w:hanging="360"/>
      </w:pPr>
    </w:lvl>
    <w:lvl w:ilvl="1" w:tplc="94E47DA0" w:tentative="1">
      <w:start w:val="1"/>
      <w:numFmt w:val="lowerLetter"/>
      <w:lvlText w:val="%2."/>
      <w:lvlJc w:val="left"/>
      <w:pPr>
        <w:ind w:left="2520" w:hanging="360"/>
      </w:pPr>
    </w:lvl>
    <w:lvl w:ilvl="2" w:tplc="CB6EC806" w:tentative="1">
      <w:start w:val="1"/>
      <w:numFmt w:val="lowerRoman"/>
      <w:lvlText w:val="%3."/>
      <w:lvlJc w:val="right"/>
      <w:pPr>
        <w:ind w:left="3240" w:hanging="180"/>
      </w:pPr>
    </w:lvl>
    <w:lvl w:ilvl="3" w:tplc="30800E1A" w:tentative="1">
      <w:start w:val="1"/>
      <w:numFmt w:val="decimal"/>
      <w:lvlText w:val="%4."/>
      <w:lvlJc w:val="left"/>
      <w:pPr>
        <w:ind w:left="3960" w:hanging="360"/>
      </w:pPr>
    </w:lvl>
    <w:lvl w:ilvl="4" w:tplc="5E36A628" w:tentative="1">
      <w:start w:val="1"/>
      <w:numFmt w:val="lowerLetter"/>
      <w:lvlText w:val="%5."/>
      <w:lvlJc w:val="left"/>
      <w:pPr>
        <w:ind w:left="4680" w:hanging="360"/>
      </w:pPr>
    </w:lvl>
    <w:lvl w:ilvl="5" w:tplc="F2DC731E" w:tentative="1">
      <w:start w:val="1"/>
      <w:numFmt w:val="lowerRoman"/>
      <w:lvlText w:val="%6."/>
      <w:lvlJc w:val="right"/>
      <w:pPr>
        <w:ind w:left="5400" w:hanging="180"/>
      </w:pPr>
    </w:lvl>
    <w:lvl w:ilvl="6" w:tplc="C05866E4" w:tentative="1">
      <w:start w:val="1"/>
      <w:numFmt w:val="decimal"/>
      <w:lvlText w:val="%7."/>
      <w:lvlJc w:val="left"/>
      <w:pPr>
        <w:ind w:left="6120" w:hanging="360"/>
      </w:pPr>
    </w:lvl>
    <w:lvl w:ilvl="7" w:tplc="C6F681EA" w:tentative="1">
      <w:start w:val="1"/>
      <w:numFmt w:val="lowerLetter"/>
      <w:lvlText w:val="%8."/>
      <w:lvlJc w:val="left"/>
      <w:pPr>
        <w:ind w:left="6840" w:hanging="360"/>
      </w:pPr>
    </w:lvl>
    <w:lvl w:ilvl="8" w:tplc="6D9C8F5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16AE"/>
    <w:rsid w:val="000933C6"/>
    <w:rsid w:val="00094C29"/>
    <w:rsid w:val="000A0392"/>
    <w:rsid w:val="000B4898"/>
    <w:rsid w:val="000C4CA1"/>
    <w:rsid w:val="000C52EA"/>
    <w:rsid w:val="000D530E"/>
    <w:rsid w:val="000E0747"/>
    <w:rsid w:val="000F366A"/>
    <w:rsid w:val="000F5422"/>
    <w:rsid w:val="001039E3"/>
    <w:rsid w:val="00105B77"/>
    <w:rsid w:val="0011362C"/>
    <w:rsid w:val="00115343"/>
    <w:rsid w:val="00127503"/>
    <w:rsid w:val="001306FF"/>
    <w:rsid w:val="00131580"/>
    <w:rsid w:val="00140390"/>
    <w:rsid w:val="001440E4"/>
    <w:rsid w:val="0014477B"/>
    <w:rsid w:val="001447F7"/>
    <w:rsid w:val="0015063E"/>
    <w:rsid w:val="0015447F"/>
    <w:rsid w:val="001545F3"/>
    <w:rsid w:val="0015608A"/>
    <w:rsid w:val="00157209"/>
    <w:rsid w:val="00160292"/>
    <w:rsid w:val="001606C2"/>
    <w:rsid w:val="00160823"/>
    <w:rsid w:val="001620F6"/>
    <w:rsid w:val="00162EED"/>
    <w:rsid w:val="001646FB"/>
    <w:rsid w:val="001810B1"/>
    <w:rsid w:val="001832BA"/>
    <w:rsid w:val="00192CFB"/>
    <w:rsid w:val="00195FEC"/>
    <w:rsid w:val="001964F5"/>
    <w:rsid w:val="00197ADF"/>
    <w:rsid w:val="001A193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2CC9"/>
    <w:rsid w:val="00316CC1"/>
    <w:rsid w:val="003210D4"/>
    <w:rsid w:val="003239FF"/>
    <w:rsid w:val="0032782C"/>
    <w:rsid w:val="00327E7F"/>
    <w:rsid w:val="003338BF"/>
    <w:rsid w:val="00334852"/>
    <w:rsid w:val="00337E3E"/>
    <w:rsid w:val="003450BE"/>
    <w:rsid w:val="00345E84"/>
    <w:rsid w:val="003476EE"/>
    <w:rsid w:val="00357639"/>
    <w:rsid w:val="0036455A"/>
    <w:rsid w:val="00365B6F"/>
    <w:rsid w:val="00365C09"/>
    <w:rsid w:val="00366728"/>
    <w:rsid w:val="003670ED"/>
    <w:rsid w:val="00371A78"/>
    <w:rsid w:val="003744A8"/>
    <w:rsid w:val="00380315"/>
    <w:rsid w:val="00382378"/>
    <w:rsid w:val="003912AD"/>
    <w:rsid w:val="00393571"/>
    <w:rsid w:val="003962CD"/>
    <w:rsid w:val="003A15B8"/>
    <w:rsid w:val="003A5526"/>
    <w:rsid w:val="003B1872"/>
    <w:rsid w:val="003B59FB"/>
    <w:rsid w:val="003D0E92"/>
    <w:rsid w:val="003D19A0"/>
    <w:rsid w:val="003D1D2B"/>
    <w:rsid w:val="003D2C4A"/>
    <w:rsid w:val="003D517E"/>
    <w:rsid w:val="003D603A"/>
    <w:rsid w:val="003D63C3"/>
    <w:rsid w:val="003E0016"/>
    <w:rsid w:val="003E210A"/>
    <w:rsid w:val="003E6B3F"/>
    <w:rsid w:val="003E7E1F"/>
    <w:rsid w:val="003F42AE"/>
    <w:rsid w:val="003F7372"/>
    <w:rsid w:val="004051E9"/>
    <w:rsid w:val="00405674"/>
    <w:rsid w:val="004101B3"/>
    <w:rsid w:val="00410277"/>
    <w:rsid w:val="004109CD"/>
    <w:rsid w:val="00427B12"/>
    <w:rsid w:val="00430B0D"/>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D77AB"/>
    <w:rsid w:val="004D7C65"/>
    <w:rsid w:val="004E4171"/>
    <w:rsid w:val="004E4CEF"/>
    <w:rsid w:val="004E5486"/>
    <w:rsid w:val="004E78BF"/>
    <w:rsid w:val="004F1DDE"/>
    <w:rsid w:val="004F26EF"/>
    <w:rsid w:val="004F671D"/>
    <w:rsid w:val="00506FB4"/>
    <w:rsid w:val="00510342"/>
    <w:rsid w:val="00510F34"/>
    <w:rsid w:val="00516F86"/>
    <w:rsid w:val="00523F24"/>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2D0B"/>
    <w:rsid w:val="006548F3"/>
    <w:rsid w:val="00654E01"/>
    <w:rsid w:val="006562A7"/>
    <w:rsid w:val="006563AD"/>
    <w:rsid w:val="006653F0"/>
    <w:rsid w:val="006772D4"/>
    <w:rsid w:val="0067738E"/>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749"/>
    <w:rsid w:val="00701F3E"/>
    <w:rsid w:val="00705827"/>
    <w:rsid w:val="00707495"/>
    <w:rsid w:val="00710E3C"/>
    <w:rsid w:val="00721803"/>
    <w:rsid w:val="0073338A"/>
    <w:rsid w:val="00742CF5"/>
    <w:rsid w:val="00742FA3"/>
    <w:rsid w:val="00750A25"/>
    <w:rsid w:val="00773216"/>
    <w:rsid w:val="00773D05"/>
    <w:rsid w:val="0077539E"/>
    <w:rsid w:val="007758B5"/>
    <w:rsid w:val="00780CDC"/>
    <w:rsid w:val="00781CBB"/>
    <w:rsid w:val="00782A17"/>
    <w:rsid w:val="00785232"/>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B4ABE"/>
    <w:rsid w:val="008C2705"/>
    <w:rsid w:val="008C7044"/>
    <w:rsid w:val="008D7D5A"/>
    <w:rsid w:val="008E148B"/>
    <w:rsid w:val="008E1BD9"/>
    <w:rsid w:val="008E30D0"/>
    <w:rsid w:val="008F73F5"/>
    <w:rsid w:val="00903345"/>
    <w:rsid w:val="0091160E"/>
    <w:rsid w:val="00912395"/>
    <w:rsid w:val="0091527C"/>
    <w:rsid w:val="009152B4"/>
    <w:rsid w:val="009274F3"/>
    <w:rsid w:val="0093611C"/>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72"/>
    <w:rsid w:val="009A7531"/>
    <w:rsid w:val="009B4F5C"/>
    <w:rsid w:val="009C7C32"/>
    <w:rsid w:val="009D219A"/>
    <w:rsid w:val="009D5547"/>
    <w:rsid w:val="009D64FC"/>
    <w:rsid w:val="009D6B8B"/>
    <w:rsid w:val="009E4246"/>
    <w:rsid w:val="009F0D11"/>
    <w:rsid w:val="009F112C"/>
    <w:rsid w:val="00A004E7"/>
    <w:rsid w:val="00A16A5D"/>
    <w:rsid w:val="00A179B7"/>
    <w:rsid w:val="00A26294"/>
    <w:rsid w:val="00A357CC"/>
    <w:rsid w:val="00A41C6C"/>
    <w:rsid w:val="00A56CFC"/>
    <w:rsid w:val="00A61EE3"/>
    <w:rsid w:val="00A63EC8"/>
    <w:rsid w:val="00A654F0"/>
    <w:rsid w:val="00A72274"/>
    <w:rsid w:val="00A75B40"/>
    <w:rsid w:val="00A81860"/>
    <w:rsid w:val="00A870CE"/>
    <w:rsid w:val="00A91108"/>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97A19"/>
    <w:rsid w:val="00BA0B1A"/>
    <w:rsid w:val="00BA5164"/>
    <w:rsid w:val="00BA5558"/>
    <w:rsid w:val="00BB0C89"/>
    <w:rsid w:val="00BB2CC3"/>
    <w:rsid w:val="00BB3A20"/>
    <w:rsid w:val="00BB7C4A"/>
    <w:rsid w:val="00BD2444"/>
    <w:rsid w:val="00BD2FDA"/>
    <w:rsid w:val="00BD32D0"/>
    <w:rsid w:val="00BD578F"/>
    <w:rsid w:val="00BE1566"/>
    <w:rsid w:val="00BE4A70"/>
    <w:rsid w:val="00BE6E09"/>
    <w:rsid w:val="00BF3DCE"/>
    <w:rsid w:val="00C12C3C"/>
    <w:rsid w:val="00C15819"/>
    <w:rsid w:val="00C2671D"/>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32F3"/>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6656"/>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86C24"/>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62CDF"/>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8419"/>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7333</Words>
  <Characters>4181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2024-10-18T08:08:00Z</cp:lastPrinted>
  <dcterms:created xsi:type="dcterms:W3CDTF">2024-10-24T06:00:00Z</dcterms:created>
  <dcterms:modified xsi:type="dcterms:W3CDTF">2024-11-05T12:40:00Z</dcterms:modified>
</cp:coreProperties>
</file>